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ED" w:rsidRDefault="008F09ED" w:rsidP="008F09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Procedura udostępniania informacji publicznej</w:t>
      </w:r>
    </w:p>
    <w:p w:rsidR="008F09ED" w:rsidRDefault="008F09ED" w:rsidP="008F0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UDOSTĘPNIANIE  INFORMACJI  NA 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8F09ED" w:rsidRDefault="008F09ED" w:rsidP="008F0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o dostępie do informacji publicznej informacja publiczna, która nie została udostępniona w Biuletynie Informacji Publicznej jest udostępniana na wniosek zainteresowanego. Wniosek można złożyć w formie pisemnej lub ustnej.</w:t>
      </w:r>
    </w:p>
    <w:p w:rsidR="008F09ED" w:rsidRDefault="008F09ED" w:rsidP="008F09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Udostępnianie informacji na wniosek następuje: </w:t>
      </w:r>
    </w:p>
    <w:p w:rsidR="008F09ED" w:rsidRDefault="008F09ED" w:rsidP="008F09E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"bez zbędnej zwłoki", nie później niż w terminie 14 dni od dnia złożenia wniosku z zastrzeżeniem, który stanowi: "jeżeli informacja nie może być udostępniona w terminie określonym, podmiot obowiązany do jej udostępnienia w takiej sytuacji powiadamia o powodach opóźnienia oraz o terminie w jakim udostępni informację, nie dłuższym jednak niż 2 miesiące od dnia złożenia wniosku";</w:t>
      </w:r>
    </w:p>
    <w:p w:rsidR="008F09ED" w:rsidRDefault="008F09ED" w:rsidP="008F09E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i w formie zgodnej z wnioskiem, chyba, że środki techniczne, którymi dysponuje podmiot obowiązany do udostępnienia, nie umożliwiają udostępnienia informacji w sposób i w formie określonej we wniosku.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8F09ED" w:rsidRDefault="008F09ED" w:rsidP="008F09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informacja może być przekazana niezwłocznie, w formie ustnej lub pisemnej, osoba występująca o informację nie składa pisemnego wniosku.</w:t>
      </w:r>
    </w:p>
    <w:p w:rsidR="008F09ED" w:rsidRDefault="008F09ED" w:rsidP="008F0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8F09ED" w:rsidRDefault="008F09ED" w:rsidP="008F0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Udostępnienie informacji następuje nieodpłatnie z wyjątkiem sytuacji, w której podmiot obowiązany do udostępnienia ma ponieść dodatkowe koszty związane ze wskazanym we wniosku sposobem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udostęnienia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koniecznością przekształcenia informacji w formę wskazaną we wniosku, podmiot ten w takiej sytuacji może pobrać od wnioskodawcy opłatę w wysokości odpowiadającej poniesionym kosztom.</w:t>
      </w:r>
    </w:p>
    <w:p w:rsidR="008F09ED" w:rsidRDefault="008F09ED" w:rsidP="008F0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ODMOWA UDZIELENIA INFORMACJI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8F09ED" w:rsidRDefault="008F09ED" w:rsidP="008F0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Odmowa udzielenia informacji może nastąpić jedynie ze względu na jej niejawność (ochrona danych osobowych, prawo do prywatności, tajemnica państwowa, służbowa, skarbowa, statystyczna). Odmowa następuje w formie decyzji administracyjnej. Odwołanie od decyzji rozpoznaje się w terminie 14 dni .</w:t>
      </w:r>
    </w:p>
    <w:p w:rsidR="008F09ED" w:rsidRDefault="008F09ED" w:rsidP="008F0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09ED" w:rsidRDefault="008F09ED" w:rsidP="008F0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SKŁADANIA WNIOSKU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8F09ED" w:rsidRDefault="008F09ED" w:rsidP="008F0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</w:t>
      </w:r>
      <w:r w:rsidRPr="0032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udostępnienie informacji należy składać w </w:t>
      </w:r>
      <w:r w:rsidRPr="00327243">
        <w:rPr>
          <w:rFonts w:ascii="Times New Roman" w:hAnsi="Times New Roman" w:cs="Times New Roman"/>
          <w:sz w:val="24"/>
          <w:szCs w:val="24"/>
          <w:lang w:eastAsia="pl-PL"/>
        </w:rPr>
        <w:t xml:space="preserve">Przedszkolu Miejskim nr 1              ,,Kraina </w:t>
      </w:r>
      <w:r w:rsidR="00327243" w:rsidRPr="00327243">
        <w:rPr>
          <w:rFonts w:ascii="Times New Roman" w:hAnsi="Times New Roman" w:cs="Times New Roman"/>
          <w:sz w:val="24"/>
          <w:szCs w:val="24"/>
          <w:lang w:eastAsia="pl-PL"/>
        </w:rPr>
        <w:t>Uśmiechu</w:t>
      </w:r>
      <w:r w:rsidRPr="00327243">
        <w:rPr>
          <w:rFonts w:ascii="Times New Roman" w:hAnsi="Times New Roman" w:cs="Times New Roman"/>
          <w:sz w:val="24"/>
          <w:szCs w:val="24"/>
          <w:lang w:eastAsia="pl-PL"/>
        </w:rPr>
        <w:t>‘’</w:t>
      </w:r>
      <w:r w:rsidR="0032724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327243">
        <w:rPr>
          <w:rFonts w:ascii="Times New Roman" w:hAnsi="Times New Roman" w:cs="Times New Roman"/>
          <w:sz w:val="24"/>
          <w:szCs w:val="24"/>
          <w:lang w:eastAsia="pl-PL"/>
        </w:rPr>
        <w:t xml:space="preserve">w Ostrołęce ul </w:t>
      </w:r>
      <w:r w:rsidR="00327243" w:rsidRPr="00327243">
        <w:rPr>
          <w:rFonts w:ascii="Times New Roman" w:hAnsi="Times New Roman" w:cs="Times New Roman"/>
          <w:sz w:val="24"/>
          <w:szCs w:val="24"/>
        </w:rPr>
        <w:t xml:space="preserve">Rtm. W. Pileckiego 11A </w:t>
      </w:r>
      <w:r w:rsidRPr="00327243">
        <w:rPr>
          <w:rFonts w:ascii="Times New Roman" w:hAnsi="Times New Roman" w:cs="Times New Roman"/>
          <w:sz w:val="24"/>
          <w:szCs w:val="24"/>
        </w:rPr>
        <w:t xml:space="preserve">reprezentowana przez dyrektora przedszkola. </w:t>
      </w:r>
      <w:r w:rsidRPr="0032724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można także przesłać drogą elektroniczną na adres:</w:t>
      </w:r>
      <w:r w:rsidRPr="00327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27243" w:rsidRPr="00327243">
        <w:rPr>
          <w:rFonts w:ascii="Times New Roman" w:hAnsi="Times New Roman" w:cs="Times New Roman"/>
          <w:sz w:val="24"/>
          <w:szCs w:val="24"/>
        </w:rPr>
        <w:t>kontakt@pm1</w:t>
      </w:r>
      <w:r w:rsidRPr="00327243">
        <w:rPr>
          <w:rFonts w:ascii="Times New Roman" w:hAnsi="Times New Roman" w:cs="Times New Roman"/>
          <w:sz w:val="24"/>
          <w:szCs w:val="24"/>
        </w:rPr>
        <w:t>.ostroleka.edu.pl</w:t>
      </w:r>
    </w:p>
    <w:p w:rsidR="00723731" w:rsidRDefault="00723731"/>
    <w:sectPr w:rsidR="0072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4078"/>
    <w:multiLevelType w:val="multilevel"/>
    <w:tmpl w:val="0674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ED"/>
    <w:rsid w:val="00327243"/>
    <w:rsid w:val="00723731"/>
    <w:rsid w:val="008F09ED"/>
    <w:rsid w:val="00E9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9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9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Miejskie</dc:creator>
  <cp:keywords/>
  <dc:description/>
  <cp:lastModifiedBy>Przedszkole Miejskie</cp:lastModifiedBy>
  <cp:revision>5</cp:revision>
  <dcterms:created xsi:type="dcterms:W3CDTF">2022-09-27T12:06:00Z</dcterms:created>
  <dcterms:modified xsi:type="dcterms:W3CDTF">2022-09-27T12:22:00Z</dcterms:modified>
</cp:coreProperties>
</file>